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B48BD" w14:textId="1D3415A1" w:rsidR="0026770A" w:rsidRDefault="00F40E2A">
      <w:pPr>
        <w:rPr>
          <w:rFonts w:ascii="Times New Roman" w:hAnsi="Times New Roman" w:cs="Times New Roman"/>
          <w:b/>
          <w:bCs/>
          <w:sz w:val="28"/>
          <w:szCs w:val="28"/>
        </w:rPr>
      </w:pPr>
      <w:r>
        <w:rPr>
          <w:rFonts w:ascii="Times New Roman" w:hAnsi="Times New Roman" w:cs="Times New Roman"/>
          <w:b/>
          <w:bCs/>
          <w:sz w:val="28"/>
          <w:szCs w:val="28"/>
        </w:rPr>
        <w:t xml:space="preserve">                              </w:t>
      </w:r>
      <w:r w:rsidRPr="00F40E2A">
        <w:rPr>
          <w:rFonts w:ascii="Times New Roman" w:hAnsi="Times New Roman" w:cs="Times New Roman"/>
          <w:b/>
          <w:bCs/>
          <w:sz w:val="28"/>
          <w:szCs w:val="28"/>
        </w:rPr>
        <w:t xml:space="preserve">UNIT 5 </w:t>
      </w:r>
      <w:r>
        <w:rPr>
          <w:rFonts w:ascii="Times New Roman" w:hAnsi="Times New Roman" w:cs="Times New Roman"/>
          <w:b/>
          <w:bCs/>
          <w:sz w:val="28"/>
          <w:szCs w:val="28"/>
        </w:rPr>
        <w:t xml:space="preserve">- </w:t>
      </w:r>
      <w:r w:rsidRPr="00F40E2A">
        <w:rPr>
          <w:rFonts w:ascii="Times New Roman" w:hAnsi="Times New Roman" w:cs="Times New Roman"/>
          <w:b/>
          <w:bCs/>
          <w:sz w:val="28"/>
          <w:szCs w:val="28"/>
        </w:rPr>
        <w:t>Programming Structure</w:t>
      </w:r>
    </w:p>
    <w:p w14:paraId="122BA465" w14:textId="4DFF0A80" w:rsidR="00314C7D" w:rsidRPr="00314C7D" w:rsidRDefault="00314C7D" w:rsidP="00314C7D">
      <w:pPr>
        <w:rPr>
          <w:rFonts w:ascii="Times New Roman" w:hAnsi="Times New Roman" w:cs="Times New Roman"/>
          <w:b/>
          <w:bCs/>
          <w:sz w:val="28"/>
          <w:szCs w:val="28"/>
        </w:rPr>
      </w:pPr>
      <w:r>
        <w:rPr>
          <w:rFonts w:ascii="Times New Roman" w:hAnsi="Times New Roman" w:cs="Times New Roman"/>
          <w:b/>
          <w:bCs/>
          <w:sz w:val="28"/>
          <w:szCs w:val="28"/>
        </w:rPr>
        <w:t>S</w:t>
      </w:r>
      <w:r w:rsidRPr="00314C7D">
        <w:rPr>
          <w:rFonts w:ascii="Times New Roman" w:hAnsi="Times New Roman" w:cs="Times New Roman"/>
          <w:b/>
          <w:bCs/>
          <w:sz w:val="28"/>
          <w:szCs w:val="28"/>
        </w:rPr>
        <w:t>tructuring a solution in c programming</w:t>
      </w:r>
    </w:p>
    <w:p w14:paraId="65773D97" w14:textId="2F4E7748" w:rsidR="00314C7D" w:rsidRDefault="00314C7D" w:rsidP="00314C7D">
      <w:pPr>
        <w:rPr>
          <w:rFonts w:ascii="Times New Roman" w:hAnsi="Times New Roman" w:cs="Times New Roman"/>
          <w:sz w:val="28"/>
          <w:szCs w:val="28"/>
        </w:rPr>
      </w:pPr>
      <w:r w:rsidRPr="00314C7D">
        <w:rPr>
          <w:rFonts w:ascii="Times New Roman" w:hAnsi="Times New Roman" w:cs="Times New Roman"/>
          <w:sz w:val="28"/>
          <w:szCs w:val="28"/>
        </w:rPr>
        <w:t>A robust solution in C is structured using modular programming, separating code into header (.h) files for declarations (the "what") and source (.c) files for definitions (the "how"). This approach makes code reusable, maintainable, and easier to debug.</w:t>
      </w:r>
    </w:p>
    <w:p w14:paraId="697CA8BE" w14:textId="77777777" w:rsidR="00695E21" w:rsidRPr="00695E21" w:rsidRDefault="00695E21" w:rsidP="00695E21">
      <w:pPr>
        <w:rPr>
          <w:rFonts w:ascii="Times New Roman" w:hAnsi="Times New Roman" w:cs="Times New Roman"/>
          <w:sz w:val="28"/>
          <w:szCs w:val="28"/>
        </w:rPr>
      </w:pPr>
      <w:r w:rsidRPr="00695E21">
        <w:rPr>
          <w:rFonts w:ascii="Times New Roman" w:hAnsi="Times New Roman" w:cs="Times New Roman"/>
          <w:b/>
          <w:bCs/>
          <w:sz w:val="28"/>
          <w:szCs w:val="28"/>
        </w:rPr>
        <w:t>1. Documentation Section:</w:t>
      </w:r>
      <w:r w:rsidRPr="00695E21">
        <w:rPr>
          <w:rFonts w:ascii="Times New Roman" w:hAnsi="Times New Roman" w:cs="Times New Roman"/>
          <w:sz w:val="28"/>
          <w:szCs w:val="28"/>
        </w:rPr>
        <w:t xml:space="preserve"> Comments at the top of the program explaining its purpose, author, and date.</w:t>
      </w:r>
    </w:p>
    <w:p w14:paraId="6E626D71" w14:textId="77777777" w:rsidR="00695E21" w:rsidRPr="00695E21" w:rsidRDefault="00695E21" w:rsidP="00695E21">
      <w:pPr>
        <w:rPr>
          <w:rFonts w:ascii="Times New Roman" w:hAnsi="Times New Roman" w:cs="Times New Roman"/>
          <w:sz w:val="28"/>
          <w:szCs w:val="28"/>
        </w:rPr>
      </w:pPr>
      <w:r w:rsidRPr="00695E21">
        <w:rPr>
          <w:rFonts w:ascii="Times New Roman" w:hAnsi="Times New Roman" w:cs="Times New Roman"/>
          <w:b/>
          <w:bCs/>
          <w:sz w:val="28"/>
          <w:szCs w:val="28"/>
        </w:rPr>
        <w:t>2. Preprocessor Directives (#include):</w:t>
      </w:r>
      <w:r w:rsidRPr="00695E21">
        <w:rPr>
          <w:rFonts w:ascii="Times New Roman" w:hAnsi="Times New Roman" w:cs="Times New Roman"/>
          <w:sz w:val="28"/>
          <w:szCs w:val="28"/>
        </w:rPr>
        <w:t xml:space="preserve"> Includes external files like standard libraries (&lt;stdio.h&gt;) and custom header files ("my_module.h").</w:t>
      </w:r>
    </w:p>
    <w:p w14:paraId="510D81E2" w14:textId="77777777" w:rsidR="00695E21" w:rsidRPr="00695E21" w:rsidRDefault="00695E21" w:rsidP="00695E21">
      <w:pPr>
        <w:rPr>
          <w:rFonts w:ascii="Times New Roman" w:hAnsi="Times New Roman" w:cs="Times New Roman"/>
          <w:sz w:val="28"/>
          <w:szCs w:val="28"/>
        </w:rPr>
      </w:pPr>
      <w:r w:rsidRPr="00695E21">
        <w:rPr>
          <w:rFonts w:ascii="Times New Roman" w:hAnsi="Times New Roman" w:cs="Times New Roman"/>
          <w:b/>
          <w:bCs/>
          <w:sz w:val="28"/>
          <w:szCs w:val="28"/>
        </w:rPr>
        <w:t>3. Global Declarations:</w:t>
      </w:r>
      <w:r w:rsidRPr="00695E21">
        <w:rPr>
          <w:rFonts w:ascii="Times New Roman" w:hAnsi="Times New Roman" w:cs="Times New Roman"/>
          <w:sz w:val="28"/>
          <w:szCs w:val="28"/>
        </w:rPr>
        <w:t xml:space="preserve"> Global variables and function prototypes that are accessible from anywhere in the program.</w:t>
      </w:r>
    </w:p>
    <w:p w14:paraId="0E3CA26E" w14:textId="77777777" w:rsidR="00695E21" w:rsidRPr="00695E21" w:rsidRDefault="00695E21" w:rsidP="00695E21">
      <w:pPr>
        <w:rPr>
          <w:rFonts w:ascii="Times New Roman" w:hAnsi="Times New Roman" w:cs="Times New Roman"/>
          <w:sz w:val="28"/>
          <w:szCs w:val="28"/>
        </w:rPr>
      </w:pPr>
      <w:r w:rsidRPr="00695E21">
        <w:rPr>
          <w:rFonts w:ascii="Times New Roman" w:hAnsi="Times New Roman" w:cs="Times New Roman"/>
          <w:b/>
          <w:bCs/>
          <w:sz w:val="28"/>
          <w:szCs w:val="28"/>
        </w:rPr>
        <w:t>4. Main Function:</w:t>
      </w:r>
      <w:r w:rsidRPr="00695E21">
        <w:rPr>
          <w:rFonts w:ascii="Times New Roman" w:hAnsi="Times New Roman" w:cs="Times New Roman"/>
          <w:sz w:val="28"/>
          <w:szCs w:val="28"/>
        </w:rPr>
        <w:t xml:space="preserve"> The mandatory entry point for program execution (int main(void)).</w:t>
      </w:r>
    </w:p>
    <w:p w14:paraId="36E38261" w14:textId="47301BF2" w:rsidR="00314C7D" w:rsidRDefault="00695E21" w:rsidP="00695E21">
      <w:pPr>
        <w:rPr>
          <w:rFonts w:ascii="Times New Roman" w:hAnsi="Times New Roman" w:cs="Times New Roman"/>
          <w:sz w:val="28"/>
          <w:szCs w:val="28"/>
        </w:rPr>
      </w:pPr>
      <w:r w:rsidRPr="00695E21">
        <w:rPr>
          <w:rFonts w:ascii="Times New Roman" w:hAnsi="Times New Roman" w:cs="Times New Roman"/>
          <w:b/>
          <w:bCs/>
          <w:sz w:val="28"/>
          <w:szCs w:val="28"/>
        </w:rPr>
        <w:t>5. User-Defined Functions (Subprograms):</w:t>
      </w:r>
      <w:r w:rsidRPr="00695E21">
        <w:rPr>
          <w:rFonts w:ascii="Times New Roman" w:hAnsi="Times New Roman" w:cs="Times New Roman"/>
          <w:sz w:val="28"/>
          <w:szCs w:val="28"/>
        </w:rPr>
        <w:t xml:space="preserve"> The implementation of custom functions. For larger projects, these are defined in separate source files.</w:t>
      </w:r>
    </w:p>
    <w:p w14:paraId="0E819D9F" w14:textId="46A91EF3" w:rsidR="00761B61" w:rsidRDefault="00811EAF" w:rsidP="00695E21">
      <w:pPr>
        <w:rPr>
          <w:rFonts w:ascii="Times New Roman" w:hAnsi="Times New Roman" w:cs="Times New Roman"/>
          <w:sz w:val="28"/>
          <w:szCs w:val="28"/>
        </w:rPr>
      </w:pPr>
      <w:r w:rsidRPr="00811EAF">
        <w:rPr>
          <w:rFonts w:ascii="Times New Roman" w:hAnsi="Times New Roman" w:cs="Times New Roman"/>
          <w:sz w:val="28"/>
          <w:szCs w:val="28"/>
        </w:rPr>
        <w:drawing>
          <wp:inline distT="0" distB="0" distL="0" distR="0" wp14:anchorId="61151CDA" wp14:editId="0200C977">
            <wp:extent cx="4105275" cy="3124200"/>
            <wp:effectExtent l="0" t="0" r="9525" b="0"/>
            <wp:docPr id="12284464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446422" name=""/>
                    <pic:cNvPicPr/>
                  </pic:nvPicPr>
                  <pic:blipFill>
                    <a:blip r:embed="rId5"/>
                    <a:stretch>
                      <a:fillRect/>
                    </a:stretch>
                  </pic:blipFill>
                  <pic:spPr>
                    <a:xfrm>
                      <a:off x="0" y="0"/>
                      <a:ext cx="4105275" cy="3124200"/>
                    </a:xfrm>
                    <a:prstGeom prst="rect">
                      <a:avLst/>
                    </a:prstGeom>
                  </pic:spPr>
                </pic:pic>
              </a:graphicData>
            </a:graphic>
          </wp:inline>
        </w:drawing>
      </w:r>
    </w:p>
    <w:p w14:paraId="5D4C1FB3" w14:textId="26AD8CAF" w:rsidR="00FF657E" w:rsidRPr="00FF657E" w:rsidRDefault="00FF657E" w:rsidP="00695E21">
      <w:pPr>
        <w:rPr>
          <w:rFonts w:ascii="Times New Roman" w:hAnsi="Times New Roman" w:cs="Times New Roman"/>
          <w:b/>
          <w:bCs/>
          <w:sz w:val="28"/>
          <w:szCs w:val="28"/>
        </w:rPr>
      </w:pPr>
      <w:r w:rsidRPr="00FF657E">
        <w:rPr>
          <w:rFonts w:ascii="Times New Roman" w:hAnsi="Times New Roman" w:cs="Times New Roman"/>
          <w:b/>
          <w:bCs/>
          <w:sz w:val="28"/>
          <w:szCs w:val="28"/>
        </w:rPr>
        <w:t>Modules and their functions:</w:t>
      </w:r>
    </w:p>
    <w:p w14:paraId="1B750A4D" w14:textId="25197938" w:rsidR="00811EAF" w:rsidRDefault="00FF657E" w:rsidP="00695E21">
      <w:pPr>
        <w:rPr>
          <w:rFonts w:ascii="Times New Roman" w:hAnsi="Times New Roman" w:cs="Times New Roman"/>
          <w:sz w:val="28"/>
          <w:szCs w:val="28"/>
        </w:rPr>
      </w:pPr>
      <w:r w:rsidRPr="00FF657E">
        <w:rPr>
          <w:rFonts w:ascii="Times New Roman" w:hAnsi="Times New Roman" w:cs="Times New Roman"/>
          <w:sz w:val="28"/>
          <w:szCs w:val="28"/>
        </w:rPr>
        <w:t xml:space="preserve">In C programming, the concept of "modules" refers to a software design principle known as modular programming. This approach involves breaking </w:t>
      </w:r>
      <w:r w:rsidRPr="00FF657E">
        <w:rPr>
          <w:rFonts w:ascii="Times New Roman" w:hAnsi="Times New Roman" w:cs="Times New Roman"/>
          <w:sz w:val="28"/>
          <w:szCs w:val="28"/>
        </w:rPr>
        <w:lastRenderedPageBreak/>
        <w:t>down a large program into smaller, independent, and manageable units called modules. Each module encapsulates a specific set of related functionalities, making the overall program easier to understand, maintain, and reuse.</w:t>
      </w:r>
    </w:p>
    <w:p w14:paraId="64AD6FF0" w14:textId="77777777" w:rsidR="00FF657E" w:rsidRPr="00FF657E" w:rsidRDefault="00FF657E" w:rsidP="00FF657E">
      <w:pPr>
        <w:rPr>
          <w:rFonts w:ascii="Times New Roman" w:hAnsi="Times New Roman" w:cs="Times New Roman"/>
          <w:b/>
          <w:bCs/>
          <w:sz w:val="28"/>
          <w:szCs w:val="28"/>
        </w:rPr>
      </w:pPr>
      <w:r w:rsidRPr="00FF657E">
        <w:rPr>
          <w:rFonts w:ascii="Times New Roman" w:hAnsi="Times New Roman" w:cs="Times New Roman"/>
          <w:b/>
          <w:bCs/>
          <w:sz w:val="28"/>
          <w:szCs w:val="28"/>
        </w:rPr>
        <w:t>1. Header Files (.h):</w:t>
      </w:r>
    </w:p>
    <w:p w14:paraId="6CAC29A5" w14:textId="77777777" w:rsidR="00FF657E" w:rsidRPr="00FF657E" w:rsidRDefault="00FF657E" w:rsidP="00FF657E">
      <w:pPr>
        <w:pStyle w:val="ListParagraph"/>
        <w:numPr>
          <w:ilvl w:val="0"/>
          <w:numId w:val="1"/>
        </w:numPr>
        <w:rPr>
          <w:rFonts w:ascii="Times New Roman" w:hAnsi="Times New Roman" w:cs="Times New Roman"/>
          <w:sz w:val="28"/>
          <w:szCs w:val="28"/>
        </w:rPr>
      </w:pPr>
      <w:r w:rsidRPr="00FF657E">
        <w:rPr>
          <w:rFonts w:ascii="Times New Roman" w:hAnsi="Times New Roman" w:cs="Times New Roman"/>
          <w:sz w:val="28"/>
          <w:szCs w:val="28"/>
        </w:rPr>
        <w:t>Header files serve as the interface of a module.</w:t>
      </w:r>
    </w:p>
    <w:p w14:paraId="339AD6E7" w14:textId="23C68884" w:rsidR="00FF657E" w:rsidRDefault="00FF657E" w:rsidP="00FF657E">
      <w:pPr>
        <w:pStyle w:val="ListParagraph"/>
        <w:numPr>
          <w:ilvl w:val="0"/>
          <w:numId w:val="1"/>
        </w:numPr>
        <w:rPr>
          <w:rFonts w:ascii="Times New Roman" w:hAnsi="Times New Roman" w:cs="Times New Roman"/>
          <w:sz w:val="28"/>
          <w:szCs w:val="28"/>
        </w:rPr>
      </w:pPr>
      <w:r w:rsidRPr="00FF657E">
        <w:rPr>
          <w:rFonts w:ascii="Times New Roman" w:hAnsi="Times New Roman" w:cs="Times New Roman"/>
          <w:sz w:val="28"/>
          <w:szCs w:val="28"/>
        </w:rPr>
        <w:t>They contain declarations of functions, global variables, constants, macros, and structure definitions that are intended to be visible and accessible to other parts of the program (client modules).</w:t>
      </w:r>
    </w:p>
    <w:p w14:paraId="30E4A398" w14:textId="77777777" w:rsidR="00F92B25" w:rsidRPr="00F92B25" w:rsidRDefault="00F92B25" w:rsidP="00F92B25">
      <w:pPr>
        <w:rPr>
          <w:rFonts w:ascii="Times New Roman" w:hAnsi="Times New Roman" w:cs="Times New Roman"/>
          <w:b/>
          <w:bCs/>
          <w:sz w:val="28"/>
          <w:szCs w:val="28"/>
        </w:rPr>
      </w:pPr>
      <w:r w:rsidRPr="00F92B25">
        <w:rPr>
          <w:rFonts w:ascii="Times New Roman" w:hAnsi="Times New Roman" w:cs="Times New Roman"/>
          <w:b/>
          <w:bCs/>
          <w:sz w:val="28"/>
          <w:szCs w:val="28"/>
        </w:rPr>
        <w:t>2. Source Files (.c):</w:t>
      </w:r>
    </w:p>
    <w:p w14:paraId="4E64CCF8" w14:textId="77777777" w:rsidR="00F92B25" w:rsidRPr="00F92B25" w:rsidRDefault="00F92B25" w:rsidP="00F92B25">
      <w:pPr>
        <w:pStyle w:val="ListParagraph"/>
        <w:numPr>
          <w:ilvl w:val="0"/>
          <w:numId w:val="2"/>
        </w:numPr>
        <w:rPr>
          <w:rFonts w:ascii="Times New Roman" w:hAnsi="Times New Roman" w:cs="Times New Roman"/>
          <w:sz w:val="28"/>
          <w:szCs w:val="28"/>
        </w:rPr>
      </w:pPr>
      <w:r w:rsidRPr="00F92B25">
        <w:rPr>
          <w:rFonts w:ascii="Times New Roman" w:hAnsi="Times New Roman" w:cs="Times New Roman"/>
          <w:sz w:val="28"/>
          <w:szCs w:val="28"/>
        </w:rPr>
        <w:t>Source files contain the implementation details of a module.</w:t>
      </w:r>
    </w:p>
    <w:p w14:paraId="0C181C44" w14:textId="77777777" w:rsidR="00F92B25" w:rsidRPr="00F92B25" w:rsidRDefault="00F92B25" w:rsidP="00F92B25">
      <w:pPr>
        <w:pStyle w:val="ListParagraph"/>
        <w:numPr>
          <w:ilvl w:val="0"/>
          <w:numId w:val="2"/>
        </w:numPr>
        <w:rPr>
          <w:rFonts w:ascii="Times New Roman" w:hAnsi="Times New Roman" w:cs="Times New Roman"/>
          <w:sz w:val="28"/>
          <w:szCs w:val="28"/>
        </w:rPr>
      </w:pPr>
      <w:r w:rsidRPr="00F92B25">
        <w:rPr>
          <w:rFonts w:ascii="Times New Roman" w:hAnsi="Times New Roman" w:cs="Times New Roman"/>
          <w:sz w:val="28"/>
          <w:szCs w:val="28"/>
        </w:rPr>
        <w:t>They define the actual code for the functions declared in the corresponding header file.</w:t>
      </w:r>
    </w:p>
    <w:p w14:paraId="28EFE6B5" w14:textId="14010BD6" w:rsidR="00FF657E" w:rsidRPr="00F92B25" w:rsidRDefault="00F92B25" w:rsidP="00F92B25">
      <w:pPr>
        <w:pStyle w:val="ListParagraph"/>
        <w:numPr>
          <w:ilvl w:val="0"/>
          <w:numId w:val="2"/>
        </w:numPr>
        <w:rPr>
          <w:rFonts w:ascii="Times New Roman" w:hAnsi="Times New Roman" w:cs="Times New Roman"/>
          <w:sz w:val="28"/>
          <w:szCs w:val="28"/>
        </w:rPr>
      </w:pPr>
      <w:r w:rsidRPr="00F92B25">
        <w:rPr>
          <w:rFonts w:ascii="Times New Roman" w:hAnsi="Times New Roman" w:cs="Times New Roman"/>
          <w:sz w:val="28"/>
          <w:szCs w:val="28"/>
        </w:rPr>
        <w:t>They can also contain private functions, variables, and data structures that are not exposed to other modules, promoting information hiding and encapsulation.</w:t>
      </w:r>
    </w:p>
    <w:p w14:paraId="6C151D60" w14:textId="77777777" w:rsidR="00E038E7" w:rsidRPr="00E038E7" w:rsidRDefault="00E038E7" w:rsidP="00E038E7">
      <w:pPr>
        <w:rPr>
          <w:rFonts w:ascii="Times New Roman" w:hAnsi="Times New Roman" w:cs="Times New Roman"/>
          <w:b/>
          <w:bCs/>
          <w:sz w:val="28"/>
          <w:szCs w:val="28"/>
        </w:rPr>
      </w:pPr>
      <w:r w:rsidRPr="00E038E7">
        <w:rPr>
          <w:rFonts w:ascii="Times New Roman" w:hAnsi="Times New Roman" w:cs="Times New Roman"/>
          <w:b/>
          <w:bCs/>
          <w:sz w:val="28"/>
          <w:szCs w:val="28"/>
        </w:rPr>
        <w:t>3. Main Program File (e.g., main.c):</w:t>
      </w:r>
    </w:p>
    <w:p w14:paraId="0114E7F6" w14:textId="77777777" w:rsidR="00E038E7" w:rsidRPr="00E038E7" w:rsidRDefault="00E038E7" w:rsidP="00E038E7">
      <w:pPr>
        <w:pStyle w:val="ListParagraph"/>
        <w:numPr>
          <w:ilvl w:val="0"/>
          <w:numId w:val="3"/>
        </w:numPr>
        <w:rPr>
          <w:rFonts w:ascii="Times New Roman" w:hAnsi="Times New Roman" w:cs="Times New Roman"/>
          <w:sz w:val="28"/>
          <w:szCs w:val="28"/>
        </w:rPr>
      </w:pPr>
      <w:r w:rsidRPr="00E038E7">
        <w:rPr>
          <w:rFonts w:ascii="Times New Roman" w:hAnsi="Times New Roman" w:cs="Times New Roman"/>
          <w:sz w:val="28"/>
          <w:szCs w:val="28"/>
        </w:rPr>
        <w:t>The main program file acts as the entry point of the application.</w:t>
      </w:r>
    </w:p>
    <w:p w14:paraId="1A13740E" w14:textId="77777777" w:rsidR="00E038E7" w:rsidRPr="00E038E7" w:rsidRDefault="00E038E7" w:rsidP="00E038E7">
      <w:pPr>
        <w:pStyle w:val="ListParagraph"/>
        <w:numPr>
          <w:ilvl w:val="0"/>
          <w:numId w:val="3"/>
        </w:numPr>
        <w:rPr>
          <w:rFonts w:ascii="Times New Roman" w:hAnsi="Times New Roman" w:cs="Times New Roman"/>
          <w:sz w:val="28"/>
          <w:szCs w:val="28"/>
        </w:rPr>
      </w:pPr>
      <w:r w:rsidRPr="00E038E7">
        <w:rPr>
          <w:rFonts w:ascii="Times New Roman" w:hAnsi="Times New Roman" w:cs="Times New Roman"/>
          <w:sz w:val="28"/>
          <w:szCs w:val="28"/>
        </w:rPr>
        <w:t>It includes the necessary header files of the modules it intends to use.</w:t>
      </w:r>
    </w:p>
    <w:p w14:paraId="3623E01B" w14:textId="7757EC97" w:rsidR="00761B61" w:rsidRDefault="00E038E7" w:rsidP="00E038E7">
      <w:pPr>
        <w:pStyle w:val="ListParagraph"/>
        <w:numPr>
          <w:ilvl w:val="0"/>
          <w:numId w:val="3"/>
        </w:numPr>
        <w:rPr>
          <w:rFonts w:ascii="Times New Roman" w:hAnsi="Times New Roman" w:cs="Times New Roman"/>
          <w:sz w:val="28"/>
          <w:szCs w:val="28"/>
        </w:rPr>
      </w:pPr>
      <w:r w:rsidRPr="00E038E7">
        <w:rPr>
          <w:rFonts w:ascii="Times New Roman" w:hAnsi="Times New Roman" w:cs="Times New Roman"/>
          <w:sz w:val="28"/>
          <w:szCs w:val="28"/>
        </w:rPr>
        <w:t>It calls the functions and accesses the variables exposed by those modules through their interfaces.</w:t>
      </w:r>
    </w:p>
    <w:p w14:paraId="44FA6EDB" w14:textId="339CB743" w:rsidR="00E038E7" w:rsidRDefault="00AB6FF3" w:rsidP="00AB6FF3">
      <w:pPr>
        <w:rPr>
          <w:rFonts w:ascii="Times New Roman" w:hAnsi="Times New Roman" w:cs="Times New Roman"/>
          <w:b/>
          <w:bCs/>
          <w:sz w:val="28"/>
          <w:szCs w:val="28"/>
        </w:rPr>
      </w:pPr>
      <w:r w:rsidRPr="00AB6FF3">
        <w:rPr>
          <w:rFonts w:ascii="Times New Roman" w:hAnsi="Times New Roman" w:cs="Times New Roman"/>
          <w:b/>
          <w:bCs/>
          <w:sz w:val="28"/>
          <w:szCs w:val="28"/>
        </w:rPr>
        <w:t>Benefits of modules:</w:t>
      </w:r>
    </w:p>
    <w:p w14:paraId="53455D49" w14:textId="63B9B9FB" w:rsidR="00AB6FF3" w:rsidRPr="00AB6FF3" w:rsidRDefault="00AB6FF3" w:rsidP="00AB6FF3">
      <w:pPr>
        <w:pStyle w:val="ListParagraph"/>
        <w:numPr>
          <w:ilvl w:val="0"/>
          <w:numId w:val="4"/>
        </w:numPr>
        <w:rPr>
          <w:rFonts w:ascii="Times New Roman" w:hAnsi="Times New Roman" w:cs="Times New Roman"/>
          <w:sz w:val="28"/>
          <w:szCs w:val="28"/>
        </w:rPr>
      </w:pPr>
      <w:r w:rsidRPr="00AB6FF3">
        <w:rPr>
          <w:rFonts w:ascii="Times New Roman" w:hAnsi="Times New Roman" w:cs="Times New Roman"/>
          <w:sz w:val="28"/>
          <w:szCs w:val="28"/>
        </w:rPr>
        <w:t>Improved Readability</w:t>
      </w:r>
    </w:p>
    <w:p w14:paraId="6C152C9B" w14:textId="77DCFC1F" w:rsidR="00AB6FF3" w:rsidRPr="00AB6FF3" w:rsidRDefault="00AB6FF3" w:rsidP="00AB6FF3">
      <w:pPr>
        <w:pStyle w:val="ListParagraph"/>
        <w:numPr>
          <w:ilvl w:val="0"/>
          <w:numId w:val="4"/>
        </w:numPr>
        <w:rPr>
          <w:rFonts w:ascii="Times New Roman" w:hAnsi="Times New Roman" w:cs="Times New Roman"/>
          <w:sz w:val="28"/>
          <w:szCs w:val="28"/>
        </w:rPr>
      </w:pPr>
      <w:r w:rsidRPr="00AB6FF3">
        <w:rPr>
          <w:rFonts w:ascii="Times New Roman" w:hAnsi="Times New Roman" w:cs="Times New Roman"/>
          <w:sz w:val="28"/>
          <w:szCs w:val="28"/>
        </w:rPr>
        <w:t>Enhanced maintainability</w:t>
      </w:r>
    </w:p>
    <w:p w14:paraId="4051F768" w14:textId="02E1E38D" w:rsidR="00AB6FF3" w:rsidRPr="00AB6FF3" w:rsidRDefault="00AB6FF3" w:rsidP="00AB6FF3">
      <w:pPr>
        <w:pStyle w:val="ListParagraph"/>
        <w:numPr>
          <w:ilvl w:val="0"/>
          <w:numId w:val="4"/>
        </w:numPr>
        <w:rPr>
          <w:rFonts w:ascii="Times New Roman" w:hAnsi="Times New Roman" w:cs="Times New Roman"/>
          <w:sz w:val="28"/>
          <w:szCs w:val="28"/>
        </w:rPr>
      </w:pPr>
      <w:r w:rsidRPr="00AB6FF3">
        <w:rPr>
          <w:rFonts w:ascii="Times New Roman" w:hAnsi="Times New Roman" w:cs="Times New Roman"/>
          <w:sz w:val="28"/>
          <w:szCs w:val="28"/>
        </w:rPr>
        <w:t>Code Reusability</w:t>
      </w:r>
    </w:p>
    <w:p w14:paraId="61BC199D" w14:textId="1CE97F11" w:rsidR="00AB6FF3" w:rsidRPr="00AB6FF3" w:rsidRDefault="00AB6FF3" w:rsidP="00AB6FF3">
      <w:pPr>
        <w:pStyle w:val="ListParagraph"/>
        <w:numPr>
          <w:ilvl w:val="0"/>
          <w:numId w:val="4"/>
        </w:numPr>
        <w:rPr>
          <w:rFonts w:ascii="Times New Roman" w:hAnsi="Times New Roman" w:cs="Times New Roman"/>
          <w:sz w:val="28"/>
          <w:szCs w:val="28"/>
        </w:rPr>
      </w:pPr>
      <w:r w:rsidRPr="00AB6FF3">
        <w:rPr>
          <w:rFonts w:ascii="Times New Roman" w:hAnsi="Times New Roman" w:cs="Times New Roman"/>
          <w:sz w:val="28"/>
          <w:szCs w:val="28"/>
        </w:rPr>
        <w:t xml:space="preserve">Facilitated </w:t>
      </w:r>
      <w:r w:rsidR="00430F6D" w:rsidRPr="00AB6FF3">
        <w:rPr>
          <w:rFonts w:ascii="Times New Roman" w:hAnsi="Times New Roman" w:cs="Times New Roman"/>
          <w:sz w:val="28"/>
          <w:szCs w:val="28"/>
        </w:rPr>
        <w:t>collaboration</w:t>
      </w:r>
    </w:p>
    <w:p w14:paraId="04008F2B" w14:textId="7BC40548" w:rsidR="00AB6FF3" w:rsidRDefault="00AB6FF3" w:rsidP="00AB6FF3">
      <w:pPr>
        <w:pStyle w:val="ListParagraph"/>
        <w:numPr>
          <w:ilvl w:val="0"/>
          <w:numId w:val="4"/>
        </w:numPr>
        <w:rPr>
          <w:rFonts w:ascii="Times New Roman" w:hAnsi="Times New Roman" w:cs="Times New Roman"/>
          <w:sz w:val="28"/>
          <w:szCs w:val="28"/>
        </w:rPr>
      </w:pPr>
      <w:r w:rsidRPr="00AB6FF3">
        <w:rPr>
          <w:rFonts w:ascii="Times New Roman" w:hAnsi="Times New Roman" w:cs="Times New Roman"/>
          <w:sz w:val="28"/>
          <w:szCs w:val="28"/>
        </w:rPr>
        <w:t>Easier testing</w:t>
      </w:r>
    </w:p>
    <w:p w14:paraId="0A6C3CCE" w14:textId="563E9A26" w:rsidR="00430F6D" w:rsidRDefault="00646CA3" w:rsidP="00430F6D">
      <w:pPr>
        <w:rPr>
          <w:rFonts w:ascii="Times New Roman" w:hAnsi="Times New Roman" w:cs="Times New Roman"/>
          <w:b/>
          <w:bCs/>
          <w:sz w:val="28"/>
          <w:szCs w:val="28"/>
        </w:rPr>
      </w:pPr>
      <w:r w:rsidRPr="00646CA3">
        <w:rPr>
          <w:rFonts w:ascii="Times New Roman" w:hAnsi="Times New Roman" w:cs="Times New Roman"/>
          <w:b/>
          <w:bCs/>
          <w:sz w:val="28"/>
          <w:szCs w:val="28"/>
        </w:rPr>
        <w:t>Local and Global variables:</w:t>
      </w:r>
    </w:p>
    <w:p w14:paraId="094852FE" w14:textId="73CD49E3" w:rsidR="00646CA3" w:rsidRDefault="00E92605" w:rsidP="00430F6D">
      <w:pPr>
        <w:rPr>
          <w:rFonts w:ascii="Times New Roman" w:hAnsi="Times New Roman" w:cs="Times New Roman"/>
          <w:sz w:val="28"/>
          <w:szCs w:val="28"/>
        </w:rPr>
      </w:pPr>
      <w:r w:rsidRPr="00E92605">
        <w:rPr>
          <w:rFonts w:ascii="Times New Roman" w:hAnsi="Times New Roman" w:cs="Times New Roman"/>
          <w:sz w:val="28"/>
          <w:szCs w:val="28"/>
        </w:rPr>
        <w:t xml:space="preserve">A variable is a name we give to a memory storage area that our program can then manipulate. We can specify its size and its type depending on the values it will contain (char, int, long). </w:t>
      </w:r>
    </w:p>
    <w:p w14:paraId="56FFAD3D" w14:textId="77777777" w:rsidR="00666119" w:rsidRDefault="00666119" w:rsidP="00040405">
      <w:pPr>
        <w:rPr>
          <w:rFonts w:ascii="Times New Roman" w:hAnsi="Times New Roman" w:cs="Times New Roman"/>
          <w:b/>
          <w:bCs/>
          <w:sz w:val="28"/>
          <w:szCs w:val="28"/>
        </w:rPr>
      </w:pPr>
    </w:p>
    <w:p w14:paraId="6107801F" w14:textId="5011D405" w:rsidR="00040405" w:rsidRPr="00040405" w:rsidRDefault="00040405" w:rsidP="00040405">
      <w:pPr>
        <w:rPr>
          <w:rFonts w:ascii="Times New Roman" w:hAnsi="Times New Roman" w:cs="Times New Roman"/>
          <w:b/>
          <w:bCs/>
          <w:sz w:val="28"/>
          <w:szCs w:val="28"/>
        </w:rPr>
      </w:pPr>
      <w:r w:rsidRPr="00040405">
        <w:rPr>
          <w:rFonts w:ascii="Times New Roman" w:hAnsi="Times New Roman" w:cs="Times New Roman"/>
          <w:b/>
          <w:bCs/>
          <w:sz w:val="28"/>
          <w:szCs w:val="28"/>
        </w:rPr>
        <w:lastRenderedPageBreak/>
        <w:t>Local Variables</w:t>
      </w:r>
      <w:r>
        <w:rPr>
          <w:rFonts w:ascii="Times New Roman" w:hAnsi="Times New Roman" w:cs="Times New Roman"/>
          <w:b/>
          <w:bCs/>
          <w:sz w:val="28"/>
          <w:szCs w:val="28"/>
        </w:rPr>
        <w:t>:</w:t>
      </w:r>
    </w:p>
    <w:p w14:paraId="15CD5A1A" w14:textId="77CAFE80" w:rsidR="00040405" w:rsidRDefault="00040405" w:rsidP="00040405">
      <w:pPr>
        <w:rPr>
          <w:rFonts w:ascii="Times New Roman" w:hAnsi="Times New Roman" w:cs="Times New Roman"/>
          <w:sz w:val="28"/>
          <w:szCs w:val="28"/>
        </w:rPr>
      </w:pPr>
      <w:r w:rsidRPr="00040405">
        <w:rPr>
          <w:rFonts w:ascii="Times New Roman" w:hAnsi="Times New Roman" w:cs="Times New Roman"/>
          <w:sz w:val="28"/>
          <w:szCs w:val="28"/>
        </w:rPr>
        <w:t>Local variables are very short-lived. Declared inside a function, they only exist in RAM as long as the function exists. The second their function ends, they disappear!</w:t>
      </w:r>
    </w:p>
    <w:p w14:paraId="664027B7" w14:textId="77777777" w:rsidR="008757CF" w:rsidRPr="008757CF" w:rsidRDefault="008757CF" w:rsidP="008757CF">
      <w:pPr>
        <w:rPr>
          <w:rFonts w:ascii="Times New Roman" w:hAnsi="Times New Roman" w:cs="Times New Roman"/>
          <w:sz w:val="28"/>
          <w:szCs w:val="28"/>
        </w:rPr>
      </w:pPr>
      <w:r w:rsidRPr="008757CF">
        <w:rPr>
          <w:rFonts w:ascii="Times New Roman" w:hAnsi="Times New Roman" w:cs="Times New Roman"/>
          <w:sz w:val="28"/>
          <w:szCs w:val="28"/>
        </w:rPr>
        <w:t>In C, a local variable is declared within a function or a block of code. Its scope is limited to that function or block, meaning it can only be accessed and used within that specific region of the program.</w:t>
      </w:r>
    </w:p>
    <w:p w14:paraId="408106DA" w14:textId="464096B5" w:rsidR="002D05EA" w:rsidRDefault="008757CF" w:rsidP="008757CF">
      <w:pPr>
        <w:rPr>
          <w:rFonts w:ascii="Times New Roman" w:hAnsi="Times New Roman" w:cs="Times New Roman"/>
          <w:sz w:val="28"/>
          <w:szCs w:val="28"/>
        </w:rPr>
      </w:pPr>
      <w:r w:rsidRPr="008757CF">
        <w:rPr>
          <w:rFonts w:ascii="Times New Roman" w:hAnsi="Times New Roman" w:cs="Times New Roman"/>
          <w:sz w:val="28"/>
          <w:szCs w:val="28"/>
        </w:rPr>
        <w:t>The general syntax for declaring a local variable in C is as follows:</w:t>
      </w:r>
    </w:p>
    <w:p w14:paraId="2B8577B3" w14:textId="675EA18A" w:rsidR="008757CF" w:rsidRDefault="008757CF" w:rsidP="008757CF">
      <w:pPr>
        <w:rPr>
          <w:rFonts w:ascii="Times New Roman" w:hAnsi="Times New Roman" w:cs="Times New Roman"/>
          <w:b/>
          <w:bCs/>
          <w:sz w:val="28"/>
          <w:szCs w:val="28"/>
        </w:rPr>
      </w:pPr>
      <w:r w:rsidRPr="00FD5690">
        <w:rPr>
          <w:rFonts w:ascii="Times New Roman" w:hAnsi="Times New Roman" w:cs="Times New Roman"/>
          <w:b/>
          <w:bCs/>
          <w:sz w:val="28"/>
          <w:szCs w:val="28"/>
        </w:rPr>
        <w:t>datatype</w:t>
      </w:r>
      <w:r w:rsidRPr="00FD5690">
        <w:rPr>
          <w:rFonts w:ascii="Times New Roman" w:hAnsi="Times New Roman" w:cs="Times New Roman"/>
          <w:b/>
          <w:bCs/>
          <w:sz w:val="28"/>
          <w:szCs w:val="28"/>
        </w:rPr>
        <w:t xml:space="preserve"> variableName;</w:t>
      </w:r>
    </w:p>
    <w:p w14:paraId="6832CC75" w14:textId="45B7D8BF" w:rsidR="00FD5690" w:rsidRDefault="00FD5690" w:rsidP="008757CF">
      <w:pPr>
        <w:rPr>
          <w:rFonts w:ascii="Times New Roman" w:hAnsi="Times New Roman" w:cs="Times New Roman"/>
          <w:b/>
          <w:bCs/>
          <w:sz w:val="28"/>
          <w:szCs w:val="28"/>
        </w:rPr>
      </w:pPr>
      <w:r w:rsidRPr="00FD5690">
        <w:rPr>
          <w:rFonts w:ascii="Times New Roman" w:hAnsi="Times New Roman" w:cs="Times New Roman"/>
          <w:b/>
          <w:bCs/>
          <w:sz w:val="28"/>
          <w:szCs w:val="28"/>
        </w:rPr>
        <w:drawing>
          <wp:inline distT="0" distB="0" distL="0" distR="0" wp14:anchorId="3902EB3B" wp14:editId="40071A17">
            <wp:extent cx="5543550" cy="4895850"/>
            <wp:effectExtent l="0" t="0" r="0" b="0"/>
            <wp:docPr id="17675309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530912" name=""/>
                    <pic:cNvPicPr/>
                  </pic:nvPicPr>
                  <pic:blipFill>
                    <a:blip r:embed="rId6"/>
                    <a:stretch>
                      <a:fillRect/>
                    </a:stretch>
                  </pic:blipFill>
                  <pic:spPr>
                    <a:xfrm>
                      <a:off x="0" y="0"/>
                      <a:ext cx="5543550" cy="4895850"/>
                    </a:xfrm>
                    <a:prstGeom prst="rect">
                      <a:avLst/>
                    </a:prstGeom>
                  </pic:spPr>
                </pic:pic>
              </a:graphicData>
            </a:graphic>
          </wp:inline>
        </w:drawing>
      </w:r>
    </w:p>
    <w:p w14:paraId="42A63183" w14:textId="0A8B416E" w:rsidR="00FD5690" w:rsidRDefault="00B51CED" w:rsidP="008757CF">
      <w:pPr>
        <w:rPr>
          <w:rFonts w:ascii="Times New Roman" w:hAnsi="Times New Roman" w:cs="Times New Roman"/>
          <w:b/>
          <w:bCs/>
          <w:sz w:val="28"/>
          <w:szCs w:val="28"/>
        </w:rPr>
      </w:pPr>
      <w:r>
        <w:rPr>
          <w:rFonts w:ascii="Times New Roman" w:hAnsi="Times New Roman" w:cs="Times New Roman"/>
          <w:b/>
          <w:bCs/>
          <w:sz w:val="28"/>
          <w:szCs w:val="28"/>
        </w:rPr>
        <w:t>Global variable:</w:t>
      </w:r>
    </w:p>
    <w:p w14:paraId="41458563" w14:textId="77777777" w:rsidR="00B51CED" w:rsidRPr="00B51CED" w:rsidRDefault="00B51CED" w:rsidP="00B51CED">
      <w:pPr>
        <w:pStyle w:val="ListParagraph"/>
        <w:numPr>
          <w:ilvl w:val="0"/>
          <w:numId w:val="5"/>
        </w:numPr>
        <w:rPr>
          <w:rFonts w:ascii="Times New Roman" w:hAnsi="Times New Roman" w:cs="Times New Roman"/>
          <w:sz w:val="28"/>
          <w:szCs w:val="28"/>
        </w:rPr>
      </w:pPr>
      <w:r w:rsidRPr="00B51CED">
        <w:rPr>
          <w:rFonts w:ascii="Times New Roman" w:hAnsi="Times New Roman" w:cs="Times New Roman"/>
          <w:sz w:val="28"/>
          <w:szCs w:val="28"/>
        </w:rPr>
        <w:t>Global variables are declared outside of any function or block of code, usually at the top of a program or in a separate file.</w:t>
      </w:r>
    </w:p>
    <w:p w14:paraId="6033D6E6" w14:textId="77777777" w:rsidR="00B51CED" w:rsidRPr="00B51CED" w:rsidRDefault="00B51CED" w:rsidP="00B51CED">
      <w:pPr>
        <w:pStyle w:val="ListParagraph"/>
        <w:numPr>
          <w:ilvl w:val="0"/>
          <w:numId w:val="5"/>
        </w:numPr>
        <w:rPr>
          <w:rFonts w:ascii="Times New Roman" w:hAnsi="Times New Roman" w:cs="Times New Roman"/>
          <w:sz w:val="28"/>
          <w:szCs w:val="28"/>
        </w:rPr>
      </w:pPr>
      <w:r w:rsidRPr="00B51CED">
        <w:rPr>
          <w:rFonts w:ascii="Times New Roman" w:hAnsi="Times New Roman" w:cs="Times New Roman"/>
          <w:sz w:val="28"/>
          <w:szCs w:val="28"/>
        </w:rPr>
        <w:lastRenderedPageBreak/>
        <w:t>They are accessible from any part of the program, including within functions, loops, or other blocks of code.</w:t>
      </w:r>
    </w:p>
    <w:p w14:paraId="17D96BF1" w14:textId="77777777" w:rsidR="00B51CED" w:rsidRPr="00B51CED" w:rsidRDefault="00B51CED" w:rsidP="00B51CED">
      <w:pPr>
        <w:pStyle w:val="ListParagraph"/>
        <w:numPr>
          <w:ilvl w:val="0"/>
          <w:numId w:val="5"/>
        </w:numPr>
        <w:rPr>
          <w:rFonts w:ascii="Times New Roman" w:hAnsi="Times New Roman" w:cs="Times New Roman"/>
          <w:sz w:val="28"/>
          <w:szCs w:val="28"/>
        </w:rPr>
      </w:pPr>
      <w:r w:rsidRPr="00B51CED">
        <w:rPr>
          <w:rFonts w:ascii="Times New Roman" w:hAnsi="Times New Roman" w:cs="Times New Roman"/>
          <w:sz w:val="28"/>
          <w:szCs w:val="28"/>
        </w:rPr>
        <w:t>Global variables retain their value throughout the lifetime of the program unless explicitly modified or reset.</w:t>
      </w:r>
    </w:p>
    <w:p w14:paraId="0B0EBB45" w14:textId="77777777" w:rsidR="00B51CED" w:rsidRPr="00B51CED" w:rsidRDefault="00B51CED" w:rsidP="00B51CED">
      <w:pPr>
        <w:pStyle w:val="ListParagraph"/>
        <w:numPr>
          <w:ilvl w:val="0"/>
          <w:numId w:val="5"/>
        </w:numPr>
        <w:rPr>
          <w:rFonts w:ascii="Times New Roman" w:hAnsi="Times New Roman" w:cs="Times New Roman"/>
          <w:sz w:val="28"/>
          <w:szCs w:val="28"/>
        </w:rPr>
      </w:pPr>
      <w:r w:rsidRPr="00B51CED">
        <w:rPr>
          <w:rFonts w:ascii="Times New Roman" w:hAnsi="Times New Roman" w:cs="Times New Roman"/>
          <w:sz w:val="28"/>
          <w:szCs w:val="28"/>
        </w:rPr>
        <w:t>Due to their accessibility from anywhere in the program, global variables can introduce unintended side effects and make it harder to understand and debug code, especially in larger programs.</w:t>
      </w:r>
    </w:p>
    <w:p w14:paraId="5FC54DB1" w14:textId="4F32FAD1" w:rsidR="00B51CED" w:rsidRDefault="00B51CED" w:rsidP="00B51CED">
      <w:pPr>
        <w:pStyle w:val="ListParagraph"/>
        <w:numPr>
          <w:ilvl w:val="0"/>
          <w:numId w:val="5"/>
        </w:numPr>
        <w:rPr>
          <w:rFonts w:ascii="Times New Roman" w:hAnsi="Times New Roman" w:cs="Times New Roman"/>
          <w:sz w:val="28"/>
          <w:szCs w:val="28"/>
        </w:rPr>
      </w:pPr>
      <w:r w:rsidRPr="00B51CED">
        <w:rPr>
          <w:rFonts w:ascii="Times New Roman" w:hAnsi="Times New Roman" w:cs="Times New Roman"/>
          <w:sz w:val="28"/>
          <w:szCs w:val="28"/>
        </w:rPr>
        <w:t>They are typically used for values that need to be accessed and modified by multiple parts of the program.</w:t>
      </w:r>
    </w:p>
    <w:p w14:paraId="5C3A63F8" w14:textId="257E4199" w:rsidR="00CB3021" w:rsidRDefault="00CB3021" w:rsidP="00CB3021">
      <w:pPr>
        <w:ind w:left="360"/>
        <w:rPr>
          <w:rFonts w:ascii="Times New Roman" w:hAnsi="Times New Roman" w:cs="Times New Roman"/>
          <w:sz w:val="28"/>
          <w:szCs w:val="28"/>
        </w:rPr>
      </w:pPr>
      <w:r w:rsidRPr="00CB3021">
        <w:rPr>
          <w:rFonts w:ascii="Times New Roman" w:hAnsi="Times New Roman" w:cs="Times New Roman"/>
          <w:sz w:val="28"/>
          <w:szCs w:val="28"/>
        </w:rPr>
        <w:drawing>
          <wp:inline distT="0" distB="0" distL="0" distR="0" wp14:anchorId="77A740E7" wp14:editId="6671D234">
            <wp:extent cx="4543425" cy="2466975"/>
            <wp:effectExtent l="0" t="0" r="9525" b="9525"/>
            <wp:docPr id="106261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6124" name=""/>
                    <pic:cNvPicPr/>
                  </pic:nvPicPr>
                  <pic:blipFill>
                    <a:blip r:embed="rId7"/>
                    <a:stretch>
                      <a:fillRect/>
                    </a:stretch>
                  </pic:blipFill>
                  <pic:spPr>
                    <a:xfrm>
                      <a:off x="0" y="0"/>
                      <a:ext cx="4543425" cy="2466975"/>
                    </a:xfrm>
                    <a:prstGeom prst="rect">
                      <a:avLst/>
                    </a:prstGeom>
                  </pic:spPr>
                </pic:pic>
              </a:graphicData>
            </a:graphic>
          </wp:inline>
        </w:drawing>
      </w:r>
    </w:p>
    <w:p w14:paraId="0F5A0F6F" w14:textId="3FAB731D" w:rsidR="00517C73" w:rsidRPr="00517C73" w:rsidRDefault="00517C73" w:rsidP="00517C73">
      <w:pPr>
        <w:ind w:left="360"/>
        <w:rPr>
          <w:rFonts w:ascii="Times New Roman" w:hAnsi="Times New Roman" w:cs="Times New Roman"/>
          <w:sz w:val="28"/>
          <w:szCs w:val="28"/>
        </w:rPr>
      </w:pPr>
      <w:r w:rsidRPr="00517C73">
        <w:rPr>
          <w:rFonts w:ascii="Times New Roman" w:hAnsi="Times New Roman" w:cs="Times New Roman"/>
          <w:sz w:val="28"/>
          <w:szCs w:val="28"/>
        </w:rPr>
        <w:t>Example of Global Variable in C</w:t>
      </w:r>
    </w:p>
    <w:p w14:paraId="2C9E119A" w14:textId="042A383C" w:rsidR="00CB3021" w:rsidRDefault="00517C73" w:rsidP="00517C73">
      <w:pPr>
        <w:ind w:left="360"/>
        <w:rPr>
          <w:rFonts w:ascii="Times New Roman" w:hAnsi="Times New Roman" w:cs="Times New Roman"/>
          <w:sz w:val="28"/>
          <w:szCs w:val="28"/>
        </w:rPr>
      </w:pPr>
      <w:r w:rsidRPr="00517C73">
        <w:rPr>
          <w:rFonts w:ascii="Times New Roman" w:hAnsi="Times New Roman" w:cs="Times New Roman"/>
          <w:sz w:val="28"/>
          <w:szCs w:val="28"/>
        </w:rPr>
        <w:t>The following program shows how global variables are used in a program:</w:t>
      </w:r>
    </w:p>
    <w:p w14:paraId="59FFE4DF" w14:textId="703DF8CD" w:rsidR="00517C73" w:rsidRDefault="00517C73" w:rsidP="00517C73">
      <w:pPr>
        <w:ind w:left="360"/>
        <w:rPr>
          <w:rFonts w:ascii="Times New Roman" w:hAnsi="Times New Roman" w:cs="Times New Roman"/>
          <w:sz w:val="28"/>
          <w:szCs w:val="28"/>
        </w:rPr>
      </w:pPr>
    </w:p>
    <w:p w14:paraId="1B072667" w14:textId="62BBFF4E" w:rsidR="00A92C8B" w:rsidRPr="00A92C8B" w:rsidRDefault="00F3210D" w:rsidP="00A92C8B">
      <w:pPr>
        <w:ind w:left="360"/>
        <w:rPr>
          <w:rFonts w:ascii="Times New Roman" w:hAnsi="Times New Roman" w:cs="Times New Roman"/>
          <w:sz w:val="28"/>
          <w:szCs w:val="28"/>
        </w:rPr>
      </w:pPr>
      <w:r w:rsidRPr="00517C73">
        <w:rPr>
          <w:rFonts w:ascii="Times New Roman" w:hAnsi="Times New Roman" w:cs="Times New Roman"/>
          <w:sz w:val="28"/>
          <w:szCs w:val="28"/>
        </w:rPr>
        <w:drawing>
          <wp:anchor distT="0" distB="0" distL="114300" distR="114300" simplePos="0" relativeHeight="251658240" behindDoc="0" locked="0" layoutInCell="1" allowOverlap="1" wp14:anchorId="40A7C8E9" wp14:editId="30996B3F">
            <wp:simplePos x="0" y="0"/>
            <wp:positionH relativeFrom="column">
              <wp:posOffset>342900</wp:posOffset>
            </wp:positionH>
            <wp:positionV relativeFrom="paragraph">
              <wp:posOffset>5080</wp:posOffset>
            </wp:positionV>
            <wp:extent cx="4305300" cy="2933700"/>
            <wp:effectExtent l="0" t="0" r="0" b="0"/>
            <wp:wrapSquare wrapText="bothSides"/>
            <wp:docPr id="5283572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357236" name=""/>
                    <pic:cNvPicPr/>
                  </pic:nvPicPr>
                  <pic:blipFill>
                    <a:blip r:embed="rId8">
                      <a:extLst>
                        <a:ext uri="{28A0092B-C50C-407E-A947-70E740481C1C}">
                          <a14:useLocalDpi xmlns:a14="http://schemas.microsoft.com/office/drawing/2010/main" val="0"/>
                        </a:ext>
                      </a:extLst>
                    </a:blip>
                    <a:stretch>
                      <a:fillRect/>
                    </a:stretch>
                  </pic:blipFill>
                  <pic:spPr>
                    <a:xfrm>
                      <a:off x="0" y="0"/>
                      <a:ext cx="4305300" cy="2933700"/>
                    </a:xfrm>
                    <a:prstGeom prst="rect">
                      <a:avLst/>
                    </a:prstGeom>
                  </pic:spPr>
                </pic:pic>
              </a:graphicData>
            </a:graphic>
            <wp14:sizeRelH relativeFrom="page">
              <wp14:pctWidth>0</wp14:pctWidth>
            </wp14:sizeRelH>
            <wp14:sizeRelV relativeFrom="page">
              <wp14:pctHeight>0</wp14:pctHeight>
            </wp14:sizeRelV>
          </wp:anchor>
        </w:drawing>
      </w:r>
      <w:r w:rsidR="00A92C8B" w:rsidRPr="00A92C8B">
        <w:rPr>
          <w:rFonts w:ascii="Times New Roman" w:hAnsi="Times New Roman" w:cs="Times New Roman"/>
          <w:sz w:val="28"/>
          <w:szCs w:val="28"/>
        </w:rPr>
        <w:t>Output</w:t>
      </w:r>
    </w:p>
    <w:p w14:paraId="7C590186" w14:textId="77777777" w:rsidR="00A92C8B" w:rsidRPr="00A92C8B" w:rsidRDefault="00A92C8B" w:rsidP="00A92C8B">
      <w:pPr>
        <w:ind w:left="360"/>
        <w:rPr>
          <w:rFonts w:ascii="Times New Roman" w:hAnsi="Times New Roman" w:cs="Times New Roman"/>
          <w:sz w:val="28"/>
          <w:szCs w:val="28"/>
        </w:rPr>
      </w:pPr>
      <w:r w:rsidRPr="00A92C8B">
        <w:rPr>
          <w:rFonts w:ascii="Times New Roman" w:hAnsi="Times New Roman" w:cs="Times New Roman"/>
          <w:sz w:val="28"/>
          <w:szCs w:val="28"/>
        </w:rPr>
        <w:t>When you run this code, it will produce the following output</w:t>
      </w:r>
    </w:p>
    <w:p w14:paraId="49A53863" w14:textId="7D9C7626" w:rsidR="00517C73" w:rsidRDefault="00A92C8B" w:rsidP="00A92C8B">
      <w:pPr>
        <w:ind w:left="360"/>
        <w:rPr>
          <w:rFonts w:ascii="Times New Roman" w:hAnsi="Times New Roman" w:cs="Times New Roman"/>
          <w:sz w:val="28"/>
          <w:szCs w:val="28"/>
        </w:rPr>
      </w:pPr>
      <w:r w:rsidRPr="00A92C8B">
        <w:rPr>
          <w:rFonts w:ascii="Times New Roman" w:hAnsi="Times New Roman" w:cs="Times New Roman"/>
          <w:sz w:val="28"/>
          <w:szCs w:val="28"/>
        </w:rPr>
        <w:t>Value of a = 20 and g = 10</w:t>
      </w:r>
    </w:p>
    <w:p w14:paraId="65096529" w14:textId="77777777" w:rsidR="00A92C8B" w:rsidRDefault="00A92C8B" w:rsidP="00A92C8B">
      <w:pPr>
        <w:ind w:left="360"/>
        <w:rPr>
          <w:rFonts w:ascii="Times New Roman" w:hAnsi="Times New Roman" w:cs="Times New Roman"/>
          <w:sz w:val="28"/>
          <w:szCs w:val="28"/>
        </w:rPr>
      </w:pPr>
    </w:p>
    <w:p w14:paraId="36A45955" w14:textId="1B1B2C5B" w:rsidR="00D742BE" w:rsidRDefault="00D97851" w:rsidP="006C3FA0">
      <w:pPr>
        <w:ind w:left="360"/>
        <w:rPr>
          <w:rFonts w:ascii="Times New Roman" w:hAnsi="Times New Roman" w:cs="Times New Roman"/>
          <w:sz w:val="28"/>
          <w:szCs w:val="28"/>
        </w:rPr>
      </w:pPr>
      <w:r w:rsidRPr="00D97851">
        <w:rPr>
          <w:rFonts w:ascii="Times New Roman" w:hAnsi="Times New Roman" w:cs="Times New Roman"/>
          <w:b/>
          <w:bCs/>
          <w:sz w:val="28"/>
          <w:szCs w:val="28"/>
        </w:rPr>
        <w:lastRenderedPageBreak/>
        <w:t>Parameters:</w:t>
      </w:r>
      <w:r w:rsidR="006C3FA0">
        <w:rPr>
          <w:rFonts w:ascii="Times New Roman" w:hAnsi="Times New Roman" w:cs="Times New Roman"/>
          <w:b/>
          <w:bCs/>
          <w:sz w:val="28"/>
          <w:szCs w:val="28"/>
        </w:rPr>
        <w:t xml:space="preserve"> </w:t>
      </w:r>
      <w:r w:rsidRPr="006C3FA0">
        <w:rPr>
          <w:rFonts w:ascii="Times New Roman" w:hAnsi="Times New Roman" w:cs="Times New Roman"/>
          <w:sz w:val="28"/>
          <w:szCs w:val="28"/>
        </w:rPr>
        <w:t>The values that are declared within a function when the function is called are known as an argument. The variables that are defined when the function is declared are known as parameters.</w:t>
      </w:r>
    </w:p>
    <w:p w14:paraId="6FEE7DA2" w14:textId="77777777" w:rsidR="00D90FEB" w:rsidRPr="00DF1C6F" w:rsidRDefault="00D90FEB" w:rsidP="00D90FEB">
      <w:pPr>
        <w:ind w:left="360"/>
        <w:rPr>
          <w:rFonts w:ascii="Times New Roman" w:hAnsi="Times New Roman" w:cs="Times New Roman"/>
          <w:b/>
          <w:bCs/>
          <w:sz w:val="28"/>
          <w:szCs w:val="28"/>
        </w:rPr>
      </w:pPr>
      <w:r w:rsidRPr="00DF1C6F">
        <w:rPr>
          <w:rFonts w:ascii="Times New Roman" w:hAnsi="Times New Roman" w:cs="Times New Roman"/>
          <w:b/>
          <w:bCs/>
          <w:sz w:val="28"/>
          <w:szCs w:val="28"/>
        </w:rPr>
        <w:t>What are Actual Parameters in C?</w:t>
      </w:r>
    </w:p>
    <w:p w14:paraId="0B4A80C9" w14:textId="2B569C20" w:rsidR="006C3FA0" w:rsidRDefault="00D90FEB" w:rsidP="00D90FEB">
      <w:pPr>
        <w:ind w:left="360"/>
        <w:rPr>
          <w:rFonts w:ascii="Times New Roman" w:hAnsi="Times New Roman" w:cs="Times New Roman"/>
          <w:sz w:val="28"/>
          <w:szCs w:val="28"/>
        </w:rPr>
      </w:pPr>
      <w:r w:rsidRPr="00D90FEB">
        <w:rPr>
          <w:rFonts w:ascii="Times New Roman" w:hAnsi="Times New Roman" w:cs="Times New Roman"/>
          <w:sz w:val="28"/>
          <w:szCs w:val="28"/>
        </w:rPr>
        <w:t>When we talk about actual parameters in C, we're referring to the arguments that are passed to a function when it is called. These parameters are the real values that are used in a function's execution. To understand this better, let's take a simple example. Consider a function in C that calculates the sum of two numbers:</w:t>
      </w:r>
    </w:p>
    <w:p w14:paraId="6829F6D1" w14:textId="5F0F0AD9" w:rsidR="00D90FEB" w:rsidRDefault="00D90FEB" w:rsidP="00D90FEB">
      <w:pPr>
        <w:ind w:left="360"/>
        <w:rPr>
          <w:rFonts w:ascii="Times New Roman" w:hAnsi="Times New Roman" w:cs="Times New Roman"/>
          <w:sz w:val="28"/>
          <w:szCs w:val="28"/>
        </w:rPr>
      </w:pPr>
      <w:r w:rsidRPr="00D90FEB">
        <w:rPr>
          <w:rFonts w:ascii="Times New Roman" w:hAnsi="Times New Roman" w:cs="Times New Roman"/>
          <w:sz w:val="28"/>
          <w:szCs w:val="28"/>
        </w:rPr>
        <w:drawing>
          <wp:inline distT="0" distB="0" distL="0" distR="0" wp14:anchorId="5F201B6B" wp14:editId="0153779C">
            <wp:extent cx="4067175" cy="2238375"/>
            <wp:effectExtent l="0" t="0" r="9525" b="9525"/>
            <wp:docPr id="16334383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438370" name=""/>
                    <pic:cNvPicPr/>
                  </pic:nvPicPr>
                  <pic:blipFill>
                    <a:blip r:embed="rId9"/>
                    <a:stretch>
                      <a:fillRect/>
                    </a:stretch>
                  </pic:blipFill>
                  <pic:spPr>
                    <a:xfrm>
                      <a:off x="0" y="0"/>
                      <a:ext cx="4067175" cy="2238375"/>
                    </a:xfrm>
                    <a:prstGeom prst="rect">
                      <a:avLst/>
                    </a:prstGeom>
                  </pic:spPr>
                </pic:pic>
              </a:graphicData>
            </a:graphic>
          </wp:inline>
        </w:drawing>
      </w:r>
    </w:p>
    <w:p w14:paraId="437F8667" w14:textId="77777777" w:rsidR="00DF1C6F" w:rsidRPr="00DF1C6F" w:rsidRDefault="00DF1C6F" w:rsidP="00DF1C6F">
      <w:pPr>
        <w:ind w:left="360"/>
        <w:rPr>
          <w:rFonts w:ascii="Times New Roman" w:hAnsi="Times New Roman" w:cs="Times New Roman"/>
          <w:sz w:val="28"/>
          <w:szCs w:val="28"/>
        </w:rPr>
      </w:pPr>
      <w:r w:rsidRPr="00DF1C6F">
        <w:rPr>
          <w:rFonts w:ascii="Times New Roman" w:hAnsi="Times New Roman" w:cs="Times New Roman"/>
          <w:sz w:val="28"/>
          <w:szCs w:val="28"/>
        </w:rPr>
        <w:t>Output</w:t>
      </w:r>
    </w:p>
    <w:p w14:paraId="4F0066F8" w14:textId="0E53ECB2" w:rsidR="00DF1C6F" w:rsidRDefault="00DF1C6F" w:rsidP="00DF1C6F">
      <w:pPr>
        <w:ind w:left="360"/>
        <w:rPr>
          <w:rFonts w:ascii="Times New Roman" w:hAnsi="Times New Roman" w:cs="Times New Roman"/>
          <w:sz w:val="28"/>
          <w:szCs w:val="28"/>
        </w:rPr>
      </w:pPr>
      <w:r w:rsidRPr="00DF1C6F">
        <w:rPr>
          <w:rFonts w:ascii="Times New Roman" w:hAnsi="Times New Roman" w:cs="Times New Roman"/>
          <w:sz w:val="28"/>
          <w:szCs w:val="28"/>
        </w:rPr>
        <w:t>The sum is: 8</w:t>
      </w:r>
    </w:p>
    <w:p w14:paraId="1AC3171D" w14:textId="5AA89D55" w:rsidR="00DF1C6F" w:rsidRDefault="001D5775" w:rsidP="00DF1C6F">
      <w:pPr>
        <w:ind w:left="360"/>
        <w:rPr>
          <w:rFonts w:ascii="Times New Roman" w:hAnsi="Times New Roman" w:cs="Times New Roman"/>
          <w:sz w:val="28"/>
          <w:szCs w:val="28"/>
        </w:rPr>
      </w:pPr>
      <w:r w:rsidRPr="001D5775">
        <w:rPr>
          <w:rFonts w:ascii="Times New Roman" w:hAnsi="Times New Roman" w:cs="Times New Roman"/>
          <w:sz w:val="28"/>
          <w:szCs w:val="28"/>
        </w:rPr>
        <w:t>In this code snippet, the sum function takes two integers a and b as its parameters. When we call sum(5, 3) in the main function, the values 5 and 3 are the actual parameters. These are the concrete values that the function uses to perform its calculations.</w:t>
      </w:r>
    </w:p>
    <w:p w14:paraId="44F8D5CB" w14:textId="77777777" w:rsidR="003C4CC1" w:rsidRPr="003C4CC1" w:rsidRDefault="003C4CC1" w:rsidP="003C4CC1">
      <w:pPr>
        <w:ind w:left="360"/>
        <w:rPr>
          <w:rFonts w:ascii="Times New Roman" w:hAnsi="Times New Roman" w:cs="Times New Roman"/>
          <w:b/>
          <w:bCs/>
          <w:sz w:val="28"/>
          <w:szCs w:val="28"/>
        </w:rPr>
      </w:pPr>
      <w:r w:rsidRPr="003C4CC1">
        <w:rPr>
          <w:rFonts w:ascii="Times New Roman" w:hAnsi="Times New Roman" w:cs="Times New Roman"/>
          <w:b/>
          <w:bCs/>
          <w:sz w:val="28"/>
          <w:szCs w:val="28"/>
        </w:rPr>
        <w:t>What are Formal Parameters in C?</w:t>
      </w:r>
    </w:p>
    <w:p w14:paraId="118A9367" w14:textId="192EA876" w:rsidR="001D5775" w:rsidRDefault="003C4CC1" w:rsidP="003C4CC1">
      <w:pPr>
        <w:ind w:left="360"/>
        <w:rPr>
          <w:rFonts w:ascii="Times New Roman" w:hAnsi="Times New Roman" w:cs="Times New Roman"/>
          <w:sz w:val="28"/>
          <w:szCs w:val="28"/>
        </w:rPr>
      </w:pPr>
      <w:r w:rsidRPr="003C4CC1">
        <w:rPr>
          <w:rFonts w:ascii="Times New Roman" w:hAnsi="Times New Roman" w:cs="Times New Roman"/>
          <w:sz w:val="28"/>
          <w:szCs w:val="28"/>
        </w:rPr>
        <w:t>Formal parameters are the variables found in the function definition. They act as placeholders for the values that will be passed to the function. When a function is called, the actual parameters' values are assigned to these formal parameters. Let's continue with our previous example to understand this concept better:</w:t>
      </w:r>
    </w:p>
    <w:p w14:paraId="093C6DEB" w14:textId="41FB759C" w:rsidR="003C4CC1" w:rsidRDefault="008970E8" w:rsidP="003C4CC1">
      <w:pPr>
        <w:ind w:left="360"/>
        <w:rPr>
          <w:rFonts w:ascii="Times New Roman" w:hAnsi="Times New Roman" w:cs="Times New Roman"/>
          <w:sz w:val="28"/>
          <w:szCs w:val="28"/>
        </w:rPr>
      </w:pPr>
      <w:r w:rsidRPr="008970E8">
        <w:rPr>
          <w:rFonts w:ascii="Times New Roman" w:hAnsi="Times New Roman" w:cs="Times New Roman"/>
          <w:sz w:val="28"/>
          <w:szCs w:val="28"/>
        </w:rPr>
        <w:lastRenderedPageBreak/>
        <w:drawing>
          <wp:inline distT="0" distB="0" distL="0" distR="0" wp14:anchorId="66DBB0B8" wp14:editId="6A6B9EEA">
            <wp:extent cx="4171950" cy="3438525"/>
            <wp:effectExtent l="0" t="0" r="0" b="9525"/>
            <wp:docPr id="411832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832391" name=""/>
                    <pic:cNvPicPr/>
                  </pic:nvPicPr>
                  <pic:blipFill>
                    <a:blip r:embed="rId10"/>
                    <a:stretch>
                      <a:fillRect/>
                    </a:stretch>
                  </pic:blipFill>
                  <pic:spPr>
                    <a:xfrm>
                      <a:off x="0" y="0"/>
                      <a:ext cx="4171950" cy="3438525"/>
                    </a:xfrm>
                    <a:prstGeom prst="rect">
                      <a:avLst/>
                    </a:prstGeom>
                  </pic:spPr>
                </pic:pic>
              </a:graphicData>
            </a:graphic>
          </wp:inline>
        </w:drawing>
      </w:r>
    </w:p>
    <w:p w14:paraId="1AC689B3" w14:textId="3F408F0E" w:rsidR="0060573F" w:rsidRDefault="001E6E61" w:rsidP="003C4CC1">
      <w:pPr>
        <w:ind w:left="360"/>
        <w:rPr>
          <w:rFonts w:ascii="Times New Roman" w:hAnsi="Times New Roman" w:cs="Times New Roman"/>
          <w:sz w:val="28"/>
          <w:szCs w:val="28"/>
        </w:rPr>
      </w:pPr>
      <w:r w:rsidRPr="001E6E61">
        <w:rPr>
          <w:rFonts w:ascii="Times New Roman" w:hAnsi="Times New Roman" w:cs="Times New Roman"/>
          <w:sz w:val="28"/>
          <w:szCs w:val="28"/>
        </w:rPr>
        <w:t>In the sum function definition, int a and int b are formal parameters. They don't have any values themselves; instead, they are placeholders that receive the actual parameters' values, which in our case are 5 and 3 from the function call sum(5, 3).</w:t>
      </w:r>
    </w:p>
    <w:p w14:paraId="5573A732" w14:textId="12CD1BC7" w:rsidR="003B75AD" w:rsidRDefault="003B75AD" w:rsidP="003C4CC1">
      <w:pPr>
        <w:ind w:left="360"/>
        <w:rPr>
          <w:rFonts w:ascii="Times New Roman" w:hAnsi="Times New Roman" w:cs="Times New Roman"/>
          <w:sz w:val="28"/>
          <w:szCs w:val="28"/>
        </w:rPr>
      </w:pPr>
      <w:r>
        <w:rPr>
          <w:rFonts w:ascii="Times New Roman" w:hAnsi="Times New Roman" w:cs="Times New Roman"/>
          <w:sz w:val="28"/>
          <w:szCs w:val="28"/>
        </w:rPr>
        <w:t>………………………………………………………………………….</w:t>
      </w:r>
    </w:p>
    <w:p w14:paraId="1EDDD508" w14:textId="6DAB2516" w:rsidR="003B75AD" w:rsidRDefault="003B75AD" w:rsidP="003C4CC1">
      <w:pPr>
        <w:ind w:left="360"/>
        <w:rPr>
          <w:rFonts w:ascii="Times New Roman" w:hAnsi="Times New Roman" w:cs="Times New Roman"/>
          <w:sz w:val="28"/>
          <w:szCs w:val="28"/>
        </w:rPr>
      </w:pPr>
      <w:r>
        <w:rPr>
          <w:rFonts w:ascii="Times New Roman" w:hAnsi="Times New Roman" w:cs="Times New Roman"/>
          <w:sz w:val="28"/>
          <w:szCs w:val="28"/>
        </w:rPr>
        <w:t>Return values: to be continued</w:t>
      </w:r>
    </w:p>
    <w:p w14:paraId="65B10F19" w14:textId="77777777" w:rsidR="003D1E38" w:rsidRDefault="003D1E38" w:rsidP="003C4CC1">
      <w:pPr>
        <w:ind w:left="360"/>
        <w:rPr>
          <w:rFonts w:ascii="Times New Roman" w:hAnsi="Times New Roman" w:cs="Times New Roman"/>
          <w:sz w:val="28"/>
          <w:szCs w:val="28"/>
        </w:rPr>
      </w:pPr>
    </w:p>
    <w:p w14:paraId="45AB896A" w14:textId="77777777" w:rsidR="00D90FEB" w:rsidRPr="006C3FA0" w:rsidRDefault="00D90FEB" w:rsidP="00D90FEB">
      <w:pPr>
        <w:ind w:left="360"/>
        <w:rPr>
          <w:rFonts w:ascii="Times New Roman" w:hAnsi="Times New Roman" w:cs="Times New Roman"/>
          <w:sz w:val="28"/>
          <w:szCs w:val="28"/>
        </w:rPr>
      </w:pPr>
    </w:p>
    <w:p w14:paraId="0E0A4921" w14:textId="77777777" w:rsidR="00D97851" w:rsidRPr="006C3FA0" w:rsidRDefault="00D97851" w:rsidP="006C3FA0">
      <w:pPr>
        <w:ind w:left="360"/>
        <w:rPr>
          <w:rFonts w:ascii="Times New Roman" w:hAnsi="Times New Roman" w:cs="Times New Roman"/>
          <w:sz w:val="28"/>
          <w:szCs w:val="28"/>
        </w:rPr>
      </w:pPr>
    </w:p>
    <w:p w14:paraId="17066573" w14:textId="77777777" w:rsidR="008757CF" w:rsidRDefault="008757CF" w:rsidP="008757CF">
      <w:pPr>
        <w:rPr>
          <w:rFonts w:ascii="Times New Roman" w:hAnsi="Times New Roman" w:cs="Times New Roman"/>
          <w:sz w:val="28"/>
          <w:szCs w:val="28"/>
        </w:rPr>
      </w:pPr>
    </w:p>
    <w:p w14:paraId="63056B84" w14:textId="77777777" w:rsidR="008757CF" w:rsidRPr="00E92605" w:rsidRDefault="008757CF" w:rsidP="008757CF">
      <w:pPr>
        <w:rPr>
          <w:rFonts w:ascii="Times New Roman" w:hAnsi="Times New Roman" w:cs="Times New Roman"/>
          <w:sz w:val="28"/>
          <w:szCs w:val="28"/>
        </w:rPr>
      </w:pPr>
    </w:p>
    <w:p w14:paraId="506CEBA3" w14:textId="77777777" w:rsidR="00AB6FF3" w:rsidRPr="00AB6FF3" w:rsidRDefault="00AB6FF3" w:rsidP="00AB6FF3">
      <w:pPr>
        <w:rPr>
          <w:rFonts w:ascii="Times New Roman" w:hAnsi="Times New Roman" w:cs="Times New Roman"/>
          <w:sz w:val="28"/>
          <w:szCs w:val="28"/>
        </w:rPr>
      </w:pPr>
    </w:p>
    <w:p w14:paraId="164728B8" w14:textId="77777777" w:rsidR="00AB6FF3" w:rsidRPr="00AB6FF3" w:rsidRDefault="00AB6FF3" w:rsidP="00AB6FF3">
      <w:pPr>
        <w:rPr>
          <w:rFonts w:ascii="Times New Roman" w:hAnsi="Times New Roman" w:cs="Times New Roman"/>
          <w:b/>
          <w:bCs/>
          <w:sz w:val="28"/>
          <w:szCs w:val="28"/>
        </w:rPr>
      </w:pPr>
    </w:p>
    <w:p w14:paraId="44E20161" w14:textId="77777777" w:rsidR="00F20386" w:rsidRDefault="00F20386" w:rsidP="00F20386">
      <w:pPr>
        <w:ind w:hanging="284"/>
        <w:rPr>
          <w:rFonts w:ascii="Times New Roman" w:hAnsi="Times New Roman" w:cs="Times New Roman"/>
          <w:b/>
          <w:bCs/>
          <w:sz w:val="28"/>
          <w:szCs w:val="28"/>
        </w:rPr>
      </w:pPr>
    </w:p>
    <w:p w14:paraId="41918E25" w14:textId="77777777" w:rsidR="00F40E2A" w:rsidRPr="00F40E2A" w:rsidRDefault="00F40E2A">
      <w:pPr>
        <w:rPr>
          <w:rFonts w:ascii="Times New Roman" w:hAnsi="Times New Roman" w:cs="Times New Roman"/>
          <w:b/>
          <w:bCs/>
          <w:sz w:val="28"/>
          <w:szCs w:val="28"/>
        </w:rPr>
      </w:pPr>
    </w:p>
    <w:sectPr w:rsidR="00F40E2A" w:rsidRPr="00F40E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731"/>
    <w:multiLevelType w:val="hybridMultilevel"/>
    <w:tmpl w:val="2ECCC6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A35389B"/>
    <w:multiLevelType w:val="hybridMultilevel"/>
    <w:tmpl w:val="AA82EF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6356F50"/>
    <w:multiLevelType w:val="hybridMultilevel"/>
    <w:tmpl w:val="42C83D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E277A4F"/>
    <w:multiLevelType w:val="hybridMultilevel"/>
    <w:tmpl w:val="19F660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FE63CA2"/>
    <w:multiLevelType w:val="hybridMultilevel"/>
    <w:tmpl w:val="4F0CE1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7731735D"/>
    <w:multiLevelType w:val="hybridMultilevel"/>
    <w:tmpl w:val="0CB01B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21846257">
    <w:abstractNumId w:val="0"/>
  </w:num>
  <w:num w:numId="2" w16cid:durableId="318730161">
    <w:abstractNumId w:val="2"/>
  </w:num>
  <w:num w:numId="3" w16cid:durableId="2011523769">
    <w:abstractNumId w:val="5"/>
  </w:num>
  <w:num w:numId="4" w16cid:durableId="670138079">
    <w:abstractNumId w:val="1"/>
  </w:num>
  <w:num w:numId="5" w16cid:durableId="1244291520">
    <w:abstractNumId w:val="3"/>
  </w:num>
  <w:num w:numId="6" w16cid:durableId="17552824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70A"/>
    <w:rsid w:val="00040405"/>
    <w:rsid w:val="0007533F"/>
    <w:rsid w:val="000B23EF"/>
    <w:rsid w:val="001D5775"/>
    <w:rsid w:val="001E6E61"/>
    <w:rsid w:val="0026770A"/>
    <w:rsid w:val="002D05EA"/>
    <w:rsid w:val="00314C7D"/>
    <w:rsid w:val="003A68AB"/>
    <w:rsid w:val="003B75AD"/>
    <w:rsid w:val="003C4CC1"/>
    <w:rsid w:val="003D1E38"/>
    <w:rsid w:val="00426730"/>
    <w:rsid w:val="00430F6D"/>
    <w:rsid w:val="00517C73"/>
    <w:rsid w:val="0060573F"/>
    <w:rsid w:val="00646CA3"/>
    <w:rsid w:val="00666119"/>
    <w:rsid w:val="00695E21"/>
    <w:rsid w:val="006C3FA0"/>
    <w:rsid w:val="00761B61"/>
    <w:rsid w:val="007A56F8"/>
    <w:rsid w:val="00811EAF"/>
    <w:rsid w:val="008757CF"/>
    <w:rsid w:val="008970E8"/>
    <w:rsid w:val="00A92C8B"/>
    <w:rsid w:val="00AB6FF3"/>
    <w:rsid w:val="00B51CED"/>
    <w:rsid w:val="00CB3021"/>
    <w:rsid w:val="00D742BE"/>
    <w:rsid w:val="00D90FEB"/>
    <w:rsid w:val="00D97851"/>
    <w:rsid w:val="00DF1C6F"/>
    <w:rsid w:val="00E038E7"/>
    <w:rsid w:val="00E92605"/>
    <w:rsid w:val="00F20386"/>
    <w:rsid w:val="00F3210D"/>
    <w:rsid w:val="00F40E2A"/>
    <w:rsid w:val="00F92B25"/>
    <w:rsid w:val="00FD5690"/>
    <w:rsid w:val="00FF657E"/>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F2BD0"/>
  <w15:chartTrackingRefBased/>
  <w15:docId w15:val="{256289AE-C1AA-4D44-AF77-547843F62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ta-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77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677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6770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6770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6770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677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77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77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77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770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6770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6770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6770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6770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677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77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77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770A"/>
    <w:rPr>
      <w:rFonts w:eastAsiaTheme="majorEastAsia" w:cstheme="majorBidi"/>
      <w:color w:val="272727" w:themeColor="text1" w:themeTint="D8"/>
    </w:rPr>
  </w:style>
  <w:style w:type="paragraph" w:styleId="Title">
    <w:name w:val="Title"/>
    <w:basedOn w:val="Normal"/>
    <w:next w:val="Normal"/>
    <w:link w:val="TitleChar"/>
    <w:uiPriority w:val="10"/>
    <w:qFormat/>
    <w:rsid w:val="002677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77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77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77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770A"/>
    <w:pPr>
      <w:spacing w:before="160"/>
      <w:jc w:val="center"/>
    </w:pPr>
    <w:rPr>
      <w:i/>
      <w:iCs/>
      <w:color w:val="404040" w:themeColor="text1" w:themeTint="BF"/>
    </w:rPr>
  </w:style>
  <w:style w:type="character" w:customStyle="1" w:styleId="QuoteChar">
    <w:name w:val="Quote Char"/>
    <w:basedOn w:val="DefaultParagraphFont"/>
    <w:link w:val="Quote"/>
    <w:uiPriority w:val="29"/>
    <w:rsid w:val="0026770A"/>
    <w:rPr>
      <w:i/>
      <w:iCs/>
      <w:color w:val="404040" w:themeColor="text1" w:themeTint="BF"/>
    </w:rPr>
  </w:style>
  <w:style w:type="paragraph" w:styleId="ListParagraph">
    <w:name w:val="List Paragraph"/>
    <w:basedOn w:val="Normal"/>
    <w:uiPriority w:val="34"/>
    <w:qFormat/>
    <w:rsid w:val="0026770A"/>
    <w:pPr>
      <w:ind w:left="720"/>
      <w:contextualSpacing/>
    </w:pPr>
  </w:style>
  <w:style w:type="character" w:styleId="IntenseEmphasis">
    <w:name w:val="Intense Emphasis"/>
    <w:basedOn w:val="DefaultParagraphFont"/>
    <w:uiPriority w:val="21"/>
    <w:qFormat/>
    <w:rsid w:val="0026770A"/>
    <w:rPr>
      <w:i/>
      <w:iCs/>
      <w:color w:val="2F5496" w:themeColor="accent1" w:themeShade="BF"/>
    </w:rPr>
  </w:style>
  <w:style w:type="paragraph" w:styleId="IntenseQuote">
    <w:name w:val="Intense Quote"/>
    <w:basedOn w:val="Normal"/>
    <w:next w:val="Normal"/>
    <w:link w:val="IntenseQuoteChar"/>
    <w:uiPriority w:val="30"/>
    <w:qFormat/>
    <w:rsid w:val="002677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6770A"/>
    <w:rPr>
      <w:i/>
      <w:iCs/>
      <w:color w:val="2F5496" w:themeColor="accent1" w:themeShade="BF"/>
    </w:rPr>
  </w:style>
  <w:style w:type="character" w:styleId="IntenseReference">
    <w:name w:val="Intense Reference"/>
    <w:basedOn w:val="DefaultParagraphFont"/>
    <w:uiPriority w:val="32"/>
    <w:qFormat/>
    <w:rsid w:val="0026770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6</Pages>
  <Words>810</Words>
  <Characters>4618</Characters>
  <Application>Microsoft Office Word</Application>
  <DocSecurity>0</DocSecurity>
  <Lines>38</Lines>
  <Paragraphs>10</Paragraphs>
  <ScaleCrop>false</ScaleCrop>
  <Company/>
  <LinksUpToDate>false</LinksUpToDate>
  <CharactersWithSpaces>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40</cp:revision>
  <dcterms:created xsi:type="dcterms:W3CDTF">2025-09-22T04:34:00Z</dcterms:created>
  <dcterms:modified xsi:type="dcterms:W3CDTF">2025-09-22T05:43:00Z</dcterms:modified>
</cp:coreProperties>
</file>